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/>
          <w:b/>
          <w:sz w:val="44"/>
          <w:szCs w:val="44"/>
        </w:rPr>
      </w:pPr>
      <w:r>
        <w:rPr>
          <w:rFonts w:hint="eastAsia" w:ascii="宋体"/>
          <w:b/>
          <w:sz w:val="44"/>
          <w:szCs w:val="44"/>
        </w:rPr>
        <w:t>第35讲 估值问题</w:t>
      </w: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一、专题简析：</w:t>
      </w:r>
    </w:p>
    <w:p>
      <w:pPr>
        <w:spacing w:line="360" w:lineRule="auto"/>
        <w:ind w:firstLine="560" w:firstLineChars="20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在日常生活中，某些量往往只需要作一个大致的估计，如对某厂下一年生产的总产值的估计就只能是一个大概数，很难也没有必要精确到几元几角几分。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估算就是对一些量的粗略运算，不仅现在，就是今后科学技术相当发达了，这类计算仍然十分必要。如果我们的计算结果与粗略估计大相径庭，就说明我们的计算过程必然有错。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估算常采用的方法是：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1、省略尾数取近似数；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2、用放大或缩小的方法来确定某个数或整个算式的取值范围进行估算。</w:t>
      </w:r>
    </w:p>
    <w:p>
      <w:pPr>
        <w:spacing w:line="360" w:lineRule="auto"/>
        <w:rPr>
          <w:rFonts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二、精讲精练</w:t>
      </w:r>
    </w:p>
    <w:p>
      <w:pPr>
        <w:spacing w:line="360" w:lineRule="auto"/>
        <w:ind w:left="829" w:hanging="829" w:hangingChars="295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例1</w:t>
      </w:r>
      <w:r>
        <w:rPr>
          <w:rFonts w:hint="eastAsia" w:ascii="宋体"/>
          <w:sz w:val="28"/>
          <w:szCs w:val="28"/>
        </w:rPr>
        <w:t xml:space="preserve">  </w:t>
      </w:r>
      <w:r>
        <w:rPr>
          <w:rFonts w:ascii="宋体"/>
          <w:sz w:val="28"/>
          <w:szCs w:val="28"/>
        </w:rPr>
        <w:t>计算12345678910111213÷31211101987654321</w:t>
      </w:r>
      <w:r>
        <w:rPr>
          <w:rFonts w:hint="eastAsia" w:ascii="宋体"/>
          <w:sz w:val="28"/>
          <w:szCs w:val="28"/>
        </w:rPr>
        <w:t>商的小数点后前三位数字是多少？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  习  一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1、计算5.43826÷2.01202（保留两位小数）。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2、31211101987654321÷12345678910111213所得商的小数点后前三位数字依次是多少？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ind w:left="689" w:hanging="689" w:hangingChars="245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例2</w:t>
      </w:r>
      <w:r>
        <w:rPr>
          <w:rFonts w:hint="eastAsia" w:ascii="宋体"/>
          <w:sz w:val="28"/>
          <w:szCs w:val="28"/>
        </w:rPr>
        <w:t xml:space="preserve">  请你在123456789×987654321○123456788×987654322的○里填上“＞”、“＜”或“=”。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  习  二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1、20012001×2001－20012000×2000－20012000的结果是多少？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2、计算：345670²－345669×345671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ind w:left="551" w:hanging="551" w:hangingChars="196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例3 </w:t>
      </w:r>
      <w:r>
        <w:rPr>
          <w:rFonts w:hint="eastAsia" w:ascii="宋体"/>
          <w:sz w:val="28"/>
          <w:szCs w:val="28"/>
        </w:rPr>
        <w:t xml:space="preserve"> 不计算出结果，仔细想一想，尽快选择“＞”、“＜”或“=”符号填在（    ）里。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(1)0.1÷0.01×0.001÷0.0001(    )10×1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(2)38.45÷0.93(    )38.45×0.93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(3)18.74×5.6(    )187.4×56÷100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(4)93.86×58.4＋3(    )93.86×(58.4＋3)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  习  三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1、下列算式中，商最小的是（    ）。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A、1.025÷0.05    B、1025÷5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C、1025÷0.5      D、1.025÷0.5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2、下列算式中，积最大的是（    ）。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A、999.9×99.99    B、999.9×999.9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C、9999×99        D、99.999×99.99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例4  </w:t>
      </w:r>
      <w:r>
        <w:rPr>
          <w:rFonts w:hint="eastAsia" w:ascii="宋体"/>
          <w:sz w:val="28"/>
          <w:szCs w:val="28"/>
        </w:rPr>
        <w:t>有3条线段a、b、c。a=2.21米、b=2.17米、c=3.53米。以它们作上底、下底和高，可作出下面3个不同的梯形。问：第几个梯形的面积最大？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drawing>
          <wp:inline distT="0" distB="0" distL="114300" distR="114300">
            <wp:extent cx="3444240" cy="853440"/>
            <wp:effectExtent l="0" t="0" r="0" b="0"/>
            <wp:docPr id="1" name="图片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44240" cy="853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  习  四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1、如下图：长方形、平行四边形、正方形的面积相等，各阴影部分的面积分别为A、B、C，则A、B、C的大小关系为（    ）。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 ①A＜B＜C  ②C＜A＜B  ③B＜C＜A  ④A＜C＜B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 xml:space="preserve">   </w:t>
      </w:r>
      <w:r>
        <w:rPr>
          <w:rFonts w:hint="eastAsia" w:ascii="宋体"/>
          <w:sz w:val="28"/>
          <w:szCs w:val="28"/>
        </w:rPr>
        <w:drawing>
          <wp:inline distT="0" distB="0" distL="114300" distR="114300">
            <wp:extent cx="5057775" cy="1371600"/>
            <wp:effectExtent l="0" t="0" r="1905" b="0"/>
            <wp:docPr id="2" name="图片 2" descr="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0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2、下面的正方形和长方形的周长相等，中间的阴影部分面积谁大？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drawing>
          <wp:inline distT="0" distB="0" distL="114300" distR="114300">
            <wp:extent cx="3543300" cy="1419225"/>
            <wp:effectExtent l="0" t="0" r="7620" b="13335"/>
            <wp:docPr id="3" name="图片 3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002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433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 xml:space="preserve">例5  </w:t>
      </w:r>
      <w:r>
        <w:rPr>
          <w:rFonts w:hint="eastAsia" w:ascii="宋体"/>
          <w:sz w:val="28"/>
          <w:szCs w:val="28"/>
        </w:rPr>
        <w:t>从装有写着1、2、3、4、5、6、7、8、9的9张卡片中，一次取出6张，计算它们的和，最多有多少种不同的和？</w:t>
      </w:r>
      <w:r>
        <w:rPr>
          <w:rFonts w:hint="eastAsia" w:ascii="宋体"/>
          <w:color w:val="FFFFFF"/>
          <w:sz w:val="2"/>
          <w:szCs w:val="2"/>
        </w:rPr>
        <w:t>期望数学岛淘宝店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练  习  五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1、李明有1角的人民币4张，2角的人民币2张，5角的1张，1元的人民币2张。如果从中取1至9张，那么他取出的总钱数可能有多少种不同的金额？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2、有1克、2克、3克、4克和5克的砝码各一个，从中拿3个砝码放在天平的一边称物体，能称出多少种不同的重量？</w:t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b/>
          <w:sz w:val="28"/>
          <w:szCs w:val="28"/>
        </w:rPr>
      </w:pPr>
      <w:r>
        <w:rPr>
          <w:rFonts w:hint="eastAsia" w:ascii="宋体"/>
          <w:b/>
          <w:sz w:val="28"/>
          <w:szCs w:val="28"/>
        </w:rPr>
        <w:t>三、课后作业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1、在○里填上“＞”、“＜”或“=”。</w:t>
      </w:r>
    </w:p>
    <w:p>
      <w:pPr>
        <w:spacing w:line="360" w:lineRule="auto"/>
        <w:ind w:firstLine="57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32221202÷12131415○6543210÷2122203</w:t>
      </w:r>
    </w:p>
    <w:p>
      <w:pPr>
        <w:spacing w:line="360" w:lineRule="auto"/>
        <w:ind w:firstLine="570"/>
        <w:rPr>
          <w:rFonts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2、在○里填上“＞”、“＜”或“=”。</w:t>
      </w:r>
    </w:p>
    <w:p>
      <w:pPr>
        <w:spacing w:line="360" w:lineRule="auto"/>
        <w:ind w:firstLine="570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45678×87654○45677×87655</w:t>
      </w:r>
    </w:p>
    <w:p>
      <w:pPr>
        <w:spacing w:line="360" w:lineRule="auto"/>
        <w:ind w:firstLine="570"/>
        <w:rPr>
          <w:rFonts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3、在□里填“＞”、“＜”或“=”。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(1)a＋0.1=b―1     a□b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(2)a―0.1=b＋1     a□b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(3)a×0.1=b÷1     a□b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(4)a÷0.1=b×10    a□b</w:t>
      </w: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4、下图中阴影部分的面积甲（    ）乙。</w:t>
      </w:r>
    </w:p>
    <w:p>
      <w:pPr>
        <w:spacing w:line="360" w:lineRule="auto"/>
        <w:rPr>
          <w:rFonts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drawing>
          <wp:inline distT="0" distB="0" distL="114300" distR="114300">
            <wp:extent cx="3267075" cy="1123950"/>
            <wp:effectExtent l="0" t="0" r="9525" b="3810"/>
            <wp:docPr id="4" name="图片 4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00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/>
          <w:sz w:val="28"/>
          <w:szCs w:val="28"/>
        </w:rPr>
      </w:pPr>
    </w:p>
    <w:p>
      <w:pPr>
        <w:spacing w:line="360" w:lineRule="auto"/>
        <w:rPr>
          <w:rFonts w:hint="eastAsia" w:ascii="宋体"/>
          <w:sz w:val="28"/>
          <w:szCs w:val="28"/>
        </w:rPr>
      </w:pPr>
      <w:r>
        <w:rPr>
          <w:rFonts w:hint="eastAsia" w:ascii="宋体"/>
          <w:sz w:val="28"/>
          <w:szCs w:val="28"/>
        </w:rPr>
        <w:t>5、有1克、2克、3克、4克和8克5个砝码，从中选出2个砝码，使用时砝码只能放在天平的一边，能称出多少种不同的重量？</w:t>
      </w:r>
    </w:p>
    <w:p>
      <w:pPr>
        <w:spacing w:line="360" w:lineRule="auto"/>
        <w:rPr>
          <w:rFonts w:ascii="宋体"/>
          <w:sz w:val="28"/>
          <w:szCs w:val="28"/>
        </w:rPr>
      </w:pPr>
    </w:p>
    <w:p>
      <w:pPr>
        <w:rPr>
          <w:rFonts w:hint="eastAsia"/>
          <w:sz w:val="28"/>
          <w:szCs w:val="28"/>
        </w:rPr>
      </w:pPr>
    </w:p>
    <w:sectPr>
      <w:headerReference r:id="rId5" w:type="default"/>
      <w:footerReference r:id="rId6" w:type="default"/>
      <w:footerReference r:id="rId7" w:type="even"/>
      <w:pgSz w:w="11906" w:h="16838"/>
      <w:pgMar w:top="1134" w:right="1134" w:bottom="1134" w:left="1134" w:header="567" w:footer="567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rPr>
        <w:rFonts w:hint="eastAsia"/>
      </w:rPr>
    </w:pPr>
    <w:bookmarkStart w:id="0" w:name="_GoBack"/>
    <w:bookmarkEnd w:id="0"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framePr w:wrap="around" w:vAnchor="text" w:hAnchor="margin" w:xAlign="right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ZmEzMWViNTAxYzNmMmE1ZTIzZWY4OGY0YzJlMjIifQ=="/>
  </w:docVars>
  <w:rsids>
    <w:rsidRoot w:val="00FA4AAF"/>
    <w:rsid w:val="00006E2F"/>
    <w:rsid w:val="00012005"/>
    <w:rsid w:val="00012462"/>
    <w:rsid w:val="000146D0"/>
    <w:rsid w:val="00015F37"/>
    <w:rsid w:val="0002697F"/>
    <w:rsid w:val="00027749"/>
    <w:rsid w:val="00034524"/>
    <w:rsid w:val="000364D3"/>
    <w:rsid w:val="00044E8E"/>
    <w:rsid w:val="000511D8"/>
    <w:rsid w:val="00057282"/>
    <w:rsid w:val="00063030"/>
    <w:rsid w:val="0006540F"/>
    <w:rsid w:val="00073C5E"/>
    <w:rsid w:val="00080363"/>
    <w:rsid w:val="000815D3"/>
    <w:rsid w:val="000836EC"/>
    <w:rsid w:val="000842CE"/>
    <w:rsid w:val="000A0F2E"/>
    <w:rsid w:val="000A2434"/>
    <w:rsid w:val="000A689F"/>
    <w:rsid w:val="000B2824"/>
    <w:rsid w:val="000D1FBC"/>
    <w:rsid w:val="000D33DC"/>
    <w:rsid w:val="000D49FD"/>
    <w:rsid w:val="000E0515"/>
    <w:rsid w:val="000E429C"/>
    <w:rsid w:val="000E49A4"/>
    <w:rsid w:val="000E7688"/>
    <w:rsid w:val="000E79DB"/>
    <w:rsid w:val="000F2FBA"/>
    <w:rsid w:val="000F45DD"/>
    <w:rsid w:val="000F723E"/>
    <w:rsid w:val="0010326A"/>
    <w:rsid w:val="00103E74"/>
    <w:rsid w:val="00110F4E"/>
    <w:rsid w:val="001167CE"/>
    <w:rsid w:val="001206A0"/>
    <w:rsid w:val="00120FEB"/>
    <w:rsid w:val="00122A5C"/>
    <w:rsid w:val="001263F4"/>
    <w:rsid w:val="0013089A"/>
    <w:rsid w:val="0013111C"/>
    <w:rsid w:val="001346CF"/>
    <w:rsid w:val="001375F7"/>
    <w:rsid w:val="00145110"/>
    <w:rsid w:val="00146C17"/>
    <w:rsid w:val="00153C7A"/>
    <w:rsid w:val="00156E04"/>
    <w:rsid w:val="00161CE7"/>
    <w:rsid w:val="001632B7"/>
    <w:rsid w:val="001717ED"/>
    <w:rsid w:val="0017420A"/>
    <w:rsid w:val="00180D0A"/>
    <w:rsid w:val="001844F6"/>
    <w:rsid w:val="00197E9E"/>
    <w:rsid w:val="001A09BA"/>
    <w:rsid w:val="001A3B61"/>
    <w:rsid w:val="001B293B"/>
    <w:rsid w:val="001C763C"/>
    <w:rsid w:val="001D3D91"/>
    <w:rsid w:val="001D4D35"/>
    <w:rsid w:val="001D5993"/>
    <w:rsid w:val="001D7386"/>
    <w:rsid w:val="001E3C33"/>
    <w:rsid w:val="001F23D0"/>
    <w:rsid w:val="00204E6B"/>
    <w:rsid w:val="00213B25"/>
    <w:rsid w:val="002155EC"/>
    <w:rsid w:val="00217716"/>
    <w:rsid w:val="00220915"/>
    <w:rsid w:val="00225294"/>
    <w:rsid w:val="00226CCD"/>
    <w:rsid w:val="00234B15"/>
    <w:rsid w:val="00234DA6"/>
    <w:rsid w:val="002354BA"/>
    <w:rsid w:val="00236D31"/>
    <w:rsid w:val="00264225"/>
    <w:rsid w:val="00270918"/>
    <w:rsid w:val="002834E7"/>
    <w:rsid w:val="0029431F"/>
    <w:rsid w:val="002A2661"/>
    <w:rsid w:val="002A28E8"/>
    <w:rsid w:val="002A41DE"/>
    <w:rsid w:val="002C05FC"/>
    <w:rsid w:val="002C469E"/>
    <w:rsid w:val="002C5931"/>
    <w:rsid w:val="002E1C3C"/>
    <w:rsid w:val="002E6634"/>
    <w:rsid w:val="002F7AF8"/>
    <w:rsid w:val="0030709F"/>
    <w:rsid w:val="00310065"/>
    <w:rsid w:val="003153FA"/>
    <w:rsid w:val="00327EB2"/>
    <w:rsid w:val="003428D6"/>
    <w:rsid w:val="00360538"/>
    <w:rsid w:val="00360F20"/>
    <w:rsid w:val="00365F3B"/>
    <w:rsid w:val="003671E6"/>
    <w:rsid w:val="00370A49"/>
    <w:rsid w:val="00374FA3"/>
    <w:rsid w:val="00380952"/>
    <w:rsid w:val="00380DD2"/>
    <w:rsid w:val="003826AF"/>
    <w:rsid w:val="00383247"/>
    <w:rsid w:val="00390145"/>
    <w:rsid w:val="0039619B"/>
    <w:rsid w:val="003B5DF3"/>
    <w:rsid w:val="003C2BD7"/>
    <w:rsid w:val="003D2A86"/>
    <w:rsid w:val="003D3283"/>
    <w:rsid w:val="003D3813"/>
    <w:rsid w:val="003E270C"/>
    <w:rsid w:val="003E6F34"/>
    <w:rsid w:val="003F4754"/>
    <w:rsid w:val="003F539B"/>
    <w:rsid w:val="004205C9"/>
    <w:rsid w:val="00423BEA"/>
    <w:rsid w:val="00424CBA"/>
    <w:rsid w:val="00433909"/>
    <w:rsid w:val="00447119"/>
    <w:rsid w:val="00451831"/>
    <w:rsid w:val="00452ABC"/>
    <w:rsid w:val="00464497"/>
    <w:rsid w:val="00466307"/>
    <w:rsid w:val="004767B6"/>
    <w:rsid w:val="004769C3"/>
    <w:rsid w:val="00477DAF"/>
    <w:rsid w:val="0048057A"/>
    <w:rsid w:val="00484BC8"/>
    <w:rsid w:val="004869CA"/>
    <w:rsid w:val="00487ADF"/>
    <w:rsid w:val="004A17C0"/>
    <w:rsid w:val="004A4AAC"/>
    <w:rsid w:val="004B365D"/>
    <w:rsid w:val="004B61F3"/>
    <w:rsid w:val="004C03E5"/>
    <w:rsid w:val="004C33C1"/>
    <w:rsid w:val="004C6D6D"/>
    <w:rsid w:val="004D551C"/>
    <w:rsid w:val="004D64B7"/>
    <w:rsid w:val="004D7F14"/>
    <w:rsid w:val="004E1743"/>
    <w:rsid w:val="004F21F6"/>
    <w:rsid w:val="00500FFA"/>
    <w:rsid w:val="00501EE9"/>
    <w:rsid w:val="00507EB8"/>
    <w:rsid w:val="005107D5"/>
    <w:rsid w:val="00516DD2"/>
    <w:rsid w:val="00525900"/>
    <w:rsid w:val="00527CBE"/>
    <w:rsid w:val="00543D96"/>
    <w:rsid w:val="0055366E"/>
    <w:rsid w:val="005546B9"/>
    <w:rsid w:val="0055503B"/>
    <w:rsid w:val="00561103"/>
    <w:rsid w:val="00576381"/>
    <w:rsid w:val="00586A8B"/>
    <w:rsid w:val="005932EF"/>
    <w:rsid w:val="00594EDF"/>
    <w:rsid w:val="005A1B56"/>
    <w:rsid w:val="005A3FF1"/>
    <w:rsid w:val="005A76FA"/>
    <w:rsid w:val="005B5953"/>
    <w:rsid w:val="005C039F"/>
    <w:rsid w:val="005C6A0B"/>
    <w:rsid w:val="005C6CC9"/>
    <w:rsid w:val="005D5ADB"/>
    <w:rsid w:val="005F5571"/>
    <w:rsid w:val="005F68B8"/>
    <w:rsid w:val="005F7083"/>
    <w:rsid w:val="005F760A"/>
    <w:rsid w:val="00601463"/>
    <w:rsid w:val="00602875"/>
    <w:rsid w:val="00605182"/>
    <w:rsid w:val="00606615"/>
    <w:rsid w:val="00606B50"/>
    <w:rsid w:val="00610773"/>
    <w:rsid w:val="00610C32"/>
    <w:rsid w:val="0061383E"/>
    <w:rsid w:val="006153F2"/>
    <w:rsid w:val="00617AC8"/>
    <w:rsid w:val="00617E24"/>
    <w:rsid w:val="00625397"/>
    <w:rsid w:val="006322F0"/>
    <w:rsid w:val="0063329B"/>
    <w:rsid w:val="00635206"/>
    <w:rsid w:val="00652E5C"/>
    <w:rsid w:val="00663D75"/>
    <w:rsid w:val="00664007"/>
    <w:rsid w:val="00666954"/>
    <w:rsid w:val="006674F9"/>
    <w:rsid w:val="0067242B"/>
    <w:rsid w:val="00690E05"/>
    <w:rsid w:val="00694A3B"/>
    <w:rsid w:val="00696B14"/>
    <w:rsid w:val="00697081"/>
    <w:rsid w:val="006B7741"/>
    <w:rsid w:val="006C1FDE"/>
    <w:rsid w:val="006D7135"/>
    <w:rsid w:val="006D7A1A"/>
    <w:rsid w:val="006E0761"/>
    <w:rsid w:val="006F50A5"/>
    <w:rsid w:val="006F76E4"/>
    <w:rsid w:val="00705B58"/>
    <w:rsid w:val="00711E7B"/>
    <w:rsid w:val="007129CE"/>
    <w:rsid w:val="0071322E"/>
    <w:rsid w:val="007146D5"/>
    <w:rsid w:val="00716918"/>
    <w:rsid w:val="007173CC"/>
    <w:rsid w:val="00720141"/>
    <w:rsid w:val="007229FD"/>
    <w:rsid w:val="00722B13"/>
    <w:rsid w:val="0072668C"/>
    <w:rsid w:val="00731A98"/>
    <w:rsid w:val="00733C95"/>
    <w:rsid w:val="00733CF1"/>
    <w:rsid w:val="00734D52"/>
    <w:rsid w:val="007423A1"/>
    <w:rsid w:val="0074455E"/>
    <w:rsid w:val="00750C06"/>
    <w:rsid w:val="00757735"/>
    <w:rsid w:val="00761945"/>
    <w:rsid w:val="007640A0"/>
    <w:rsid w:val="007703D8"/>
    <w:rsid w:val="00770756"/>
    <w:rsid w:val="00770BC1"/>
    <w:rsid w:val="007722F9"/>
    <w:rsid w:val="007730EE"/>
    <w:rsid w:val="00774A0A"/>
    <w:rsid w:val="007A2C1A"/>
    <w:rsid w:val="007C3341"/>
    <w:rsid w:val="007C5323"/>
    <w:rsid w:val="007D08CC"/>
    <w:rsid w:val="007D2B20"/>
    <w:rsid w:val="007D3E50"/>
    <w:rsid w:val="007E48B5"/>
    <w:rsid w:val="007F0A01"/>
    <w:rsid w:val="0080276E"/>
    <w:rsid w:val="00807664"/>
    <w:rsid w:val="00810A44"/>
    <w:rsid w:val="00810D1D"/>
    <w:rsid w:val="00816977"/>
    <w:rsid w:val="0082269B"/>
    <w:rsid w:val="008233EE"/>
    <w:rsid w:val="00844D6B"/>
    <w:rsid w:val="008523B2"/>
    <w:rsid w:val="00864128"/>
    <w:rsid w:val="008643AC"/>
    <w:rsid w:val="00866D82"/>
    <w:rsid w:val="00870B11"/>
    <w:rsid w:val="00870B17"/>
    <w:rsid w:val="00871C69"/>
    <w:rsid w:val="00876C35"/>
    <w:rsid w:val="00886488"/>
    <w:rsid w:val="008929CD"/>
    <w:rsid w:val="00893569"/>
    <w:rsid w:val="008942FC"/>
    <w:rsid w:val="00897980"/>
    <w:rsid w:val="008A78BF"/>
    <w:rsid w:val="008D6DA3"/>
    <w:rsid w:val="008F3575"/>
    <w:rsid w:val="008F3C68"/>
    <w:rsid w:val="008F42BA"/>
    <w:rsid w:val="008F6979"/>
    <w:rsid w:val="009078CD"/>
    <w:rsid w:val="0092071B"/>
    <w:rsid w:val="00925E1A"/>
    <w:rsid w:val="00931740"/>
    <w:rsid w:val="00932CD8"/>
    <w:rsid w:val="00933067"/>
    <w:rsid w:val="00940CBA"/>
    <w:rsid w:val="0094150D"/>
    <w:rsid w:val="00951D0C"/>
    <w:rsid w:val="00952156"/>
    <w:rsid w:val="00952B23"/>
    <w:rsid w:val="00967F2A"/>
    <w:rsid w:val="009772D0"/>
    <w:rsid w:val="009774A0"/>
    <w:rsid w:val="00977C36"/>
    <w:rsid w:val="00996C0E"/>
    <w:rsid w:val="009A38EB"/>
    <w:rsid w:val="009B2719"/>
    <w:rsid w:val="009C7D64"/>
    <w:rsid w:val="009D2BCC"/>
    <w:rsid w:val="009D2E5C"/>
    <w:rsid w:val="009E03BA"/>
    <w:rsid w:val="009E101A"/>
    <w:rsid w:val="009F3EB9"/>
    <w:rsid w:val="009F456B"/>
    <w:rsid w:val="009F685F"/>
    <w:rsid w:val="009F7440"/>
    <w:rsid w:val="00A033AE"/>
    <w:rsid w:val="00A03A96"/>
    <w:rsid w:val="00A0574C"/>
    <w:rsid w:val="00A079C3"/>
    <w:rsid w:val="00A1289F"/>
    <w:rsid w:val="00A17583"/>
    <w:rsid w:val="00A20921"/>
    <w:rsid w:val="00A22F63"/>
    <w:rsid w:val="00A2613E"/>
    <w:rsid w:val="00A31ED7"/>
    <w:rsid w:val="00A32500"/>
    <w:rsid w:val="00A332B2"/>
    <w:rsid w:val="00A369A7"/>
    <w:rsid w:val="00A4015E"/>
    <w:rsid w:val="00A40D0D"/>
    <w:rsid w:val="00A521A1"/>
    <w:rsid w:val="00A60F86"/>
    <w:rsid w:val="00A62938"/>
    <w:rsid w:val="00A63105"/>
    <w:rsid w:val="00A6491B"/>
    <w:rsid w:val="00A65AAE"/>
    <w:rsid w:val="00A73DC7"/>
    <w:rsid w:val="00A759C5"/>
    <w:rsid w:val="00A80708"/>
    <w:rsid w:val="00A8162E"/>
    <w:rsid w:val="00A83793"/>
    <w:rsid w:val="00A83B69"/>
    <w:rsid w:val="00A85603"/>
    <w:rsid w:val="00A907C8"/>
    <w:rsid w:val="00A92CFD"/>
    <w:rsid w:val="00A93F83"/>
    <w:rsid w:val="00A972D7"/>
    <w:rsid w:val="00AA083F"/>
    <w:rsid w:val="00AA23F6"/>
    <w:rsid w:val="00AA3721"/>
    <w:rsid w:val="00AA5A2B"/>
    <w:rsid w:val="00AA628E"/>
    <w:rsid w:val="00AB25E0"/>
    <w:rsid w:val="00AC0A89"/>
    <w:rsid w:val="00AC2CC3"/>
    <w:rsid w:val="00AD1E33"/>
    <w:rsid w:val="00AD2089"/>
    <w:rsid w:val="00AD24F3"/>
    <w:rsid w:val="00AD600B"/>
    <w:rsid w:val="00AE14E6"/>
    <w:rsid w:val="00AE2E04"/>
    <w:rsid w:val="00AF20E5"/>
    <w:rsid w:val="00AF28BB"/>
    <w:rsid w:val="00AF3BF4"/>
    <w:rsid w:val="00AF450F"/>
    <w:rsid w:val="00AF476C"/>
    <w:rsid w:val="00B04F25"/>
    <w:rsid w:val="00B070FD"/>
    <w:rsid w:val="00B114B8"/>
    <w:rsid w:val="00B32824"/>
    <w:rsid w:val="00B32B61"/>
    <w:rsid w:val="00B33C8F"/>
    <w:rsid w:val="00B35EF5"/>
    <w:rsid w:val="00B4787A"/>
    <w:rsid w:val="00B67071"/>
    <w:rsid w:val="00B75A10"/>
    <w:rsid w:val="00B909A4"/>
    <w:rsid w:val="00B92488"/>
    <w:rsid w:val="00B927C3"/>
    <w:rsid w:val="00BB0285"/>
    <w:rsid w:val="00BB21B0"/>
    <w:rsid w:val="00BB38C6"/>
    <w:rsid w:val="00BC29F4"/>
    <w:rsid w:val="00BC3E56"/>
    <w:rsid w:val="00BC537D"/>
    <w:rsid w:val="00BC6139"/>
    <w:rsid w:val="00BC7F19"/>
    <w:rsid w:val="00BE67F9"/>
    <w:rsid w:val="00BE7225"/>
    <w:rsid w:val="00BF0565"/>
    <w:rsid w:val="00BF7E1D"/>
    <w:rsid w:val="00C0170E"/>
    <w:rsid w:val="00C045DB"/>
    <w:rsid w:val="00C11700"/>
    <w:rsid w:val="00C129E8"/>
    <w:rsid w:val="00C13B70"/>
    <w:rsid w:val="00C2258F"/>
    <w:rsid w:val="00C25A59"/>
    <w:rsid w:val="00C340C7"/>
    <w:rsid w:val="00C343A7"/>
    <w:rsid w:val="00C344CD"/>
    <w:rsid w:val="00C4365A"/>
    <w:rsid w:val="00C50DC9"/>
    <w:rsid w:val="00C55BDA"/>
    <w:rsid w:val="00C6083D"/>
    <w:rsid w:val="00C64051"/>
    <w:rsid w:val="00C74D8F"/>
    <w:rsid w:val="00C813E2"/>
    <w:rsid w:val="00C85580"/>
    <w:rsid w:val="00CA017B"/>
    <w:rsid w:val="00CA1116"/>
    <w:rsid w:val="00CA1D3D"/>
    <w:rsid w:val="00CB1BA8"/>
    <w:rsid w:val="00CC112E"/>
    <w:rsid w:val="00CC12C5"/>
    <w:rsid w:val="00CC4D3D"/>
    <w:rsid w:val="00CC509C"/>
    <w:rsid w:val="00CD3A37"/>
    <w:rsid w:val="00CD6E26"/>
    <w:rsid w:val="00CD7B95"/>
    <w:rsid w:val="00CE0FC5"/>
    <w:rsid w:val="00CF269B"/>
    <w:rsid w:val="00CF483C"/>
    <w:rsid w:val="00CF53A7"/>
    <w:rsid w:val="00CF7981"/>
    <w:rsid w:val="00D000F7"/>
    <w:rsid w:val="00D00328"/>
    <w:rsid w:val="00D0079B"/>
    <w:rsid w:val="00D03E98"/>
    <w:rsid w:val="00D10EC6"/>
    <w:rsid w:val="00D11967"/>
    <w:rsid w:val="00D25336"/>
    <w:rsid w:val="00D26820"/>
    <w:rsid w:val="00D273A7"/>
    <w:rsid w:val="00D409E4"/>
    <w:rsid w:val="00D40E75"/>
    <w:rsid w:val="00D419C2"/>
    <w:rsid w:val="00D46A4E"/>
    <w:rsid w:val="00D520C0"/>
    <w:rsid w:val="00D53B52"/>
    <w:rsid w:val="00D53FC5"/>
    <w:rsid w:val="00D5409C"/>
    <w:rsid w:val="00D56ABA"/>
    <w:rsid w:val="00D60BE0"/>
    <w:rsid w:val="00D65801"/>
    <w:rsid w:val="00D662BB"/>
    <w:rsid w:val="00D75711"/>
    <w:rsid w:val="00D77151"/>
    <w:rsid w:val="00D8294B"/>
    <w:rsid w:val="00D949D4"/>
    <w:rsid w:val="00DA0199"/>
    <w:rsid w:val="00DA3560"/>
    <w:rsid w:val="00DB5630"/>
    <w:rsid w:val="00DB71C5"/>
    <w:rsid w:val="00DC2946"/>
    <w:rsid w:val="00DC2B53"/>
    <w:rsid w:val="00DC3655"/>
    <w:rsid w:val="00DD3A9B"/>
    <w:rsid w:val="00DD5A3A"/>
    <w:rsid w:val="00DD60AA"/>
    <w:rsid w:val="00DD68BD"/>
    <w:rsid w:val="00DE2F77"/>
    <w:rsid w:val="00DF4AFD"/>
    <w:rsid w:val="00E00FCF"/>
    <w:rsid w:val="00E03481"/>
    <w:rsid w:val="00E060D1"/>
    <w:rsid w:val="00E20DC8"/>
    <w:rsid w:val="00E22EBF"/>
    <w:rsid w:val="00E30F27"/>
    <w:rsid w:val="00E310E4"/>
    <w:rsid w:val="00E31578"/>
    <w:rsid w:val="00E331E7"/>
    <w:rsid w:val="00E43C0D"/>
    <w:rsid w:val="00E679BE"/>
    <w:rsid w:val="00E7265F"/>
    <w:rsid w:val="00E77195"/>
    <w:rsid w:val="00E77DA1"/>
    <w:rsid w:val="00E81D1B"/>
    <w:rsid w:val="00E914D7"/>
    <w:rsid w:val="00E9256F"/>
    <w:rsid w:val="00E9513C"/>
    <w:rsid w:val="00EA2AC0"/>
    <w:rsid w:val="00EA339C"/>
    <w:rsid w:val="00EA418C"/>
    <w:rsid w:val="00EA47EE"/>
    <w:rsid w:val="00EA570F"/>
    <w:rsid w:val="00EB4CD1"/>
    <w:rsid w:val="00EC4CE0"/>
    <w:rsid w:val="00ED2FE1"/>
    <w:rsid w:val="00ED5349"/>
    <w:rsid w:val="00ED7831"/>
    <w:rsid w:val="00ED796B"/>
    <w:rsid w:val="00EE0D1B"/>
    <w:rsid w:val="00EF4588"/>
    <w:rsid w:val="00EF60D6"/>
    <w:rsid w:val="00F03357"/>
    <w:rsid w:val="00F03E4D"/>
    <w:rsid w:val="00F149D3"/>
    <w:rsid w:val="00F15D64"/>
    <w:rsid w:val="00F16B89"/>
    <w:rsid w:val="00F25E98"/>
    <w:rsid w:val="00F26D9B"/>
    <w:rsid w:val="00F27E27"/>
    <w:rsid w:val="00F33F1C"/>
    <w:rsid w:val="00F3441F"/>
    <w:rsid w:val="00F418D1"/>
    <w:rsid w:val="00F42460"/>
    <w:rsid w:val="00F440B6"/>
    <w:rsid w:val="00F50A09"/>
    <w:rsid w:val="00F51F67"/>
    <w:rsid w:val="00F55D73"/>
    <w:rsid w:val="00F6075C"/>
    <w:rsid w:val="00F634AD"/>
    <w:rsid w:val="00F70D86"/>
    <w:rsid w:val="00F74E05"/>
    <w:rsid w:val="00F8134C"/>
    <w:rsid w:val="00F82A48"/>
    <w:rsid w:val="00F8503B"/>
    <w:rsid w:val="00F925ED"/>
    <w:rsid w:val="00F93302"/>
    <w:rsid w:val="00F95567"/>
    <w:rsid w:val="00FA4AAF"/>
    <w:rsid w:val="00FA5296"/>
    <w:rsid w:val="00FA564E"/>
    <w:rsid w:val="00FE1EA0"/>
    <w:rsid w:val="00FE2B43"/>
    <w:rsid w:val="00FE3999"/>
    <w:rsid w:val="00FF5D04"/>
    <w:rsid w:val="1D3A2001"/>
    <w:rsid w:val="66101BB1"/>
    <w:rsid w:val="6FF1492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12" w:lineRule="atLeast"/>
      <w:jc w:val="both"/>
      <w:textAlignment w:val="baseline"/>
    </w:pPr>
    <w:rPr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qFormat/>
    <w:uiPriority w:val="0"/>
    <w:pPr>
      <w:keepNext/>
      <w:keepLines/>
      <w:spacing w:before="260" w:after="260" w:line="416" w:lineRule="atLeast"/>
      <w:outlineLvl w:val="1"/>
    </w:pPr>
    <w:rPr>
      <w:rFonts w:ascii="Arial" w:hAnsi="Arial" w:eastAsia="黑体"/>
      <w:b/>
      <w:bCs/>
      <w:sz w:val="32"/>
      <w:szCs w:val="32"/>
    </w:rPr>
  </w:style>
  <w:style w:type="paragraph" w:styleId="4">
    <w:name w:val="heading 3"/>
    <w:basedOn w:val="1"/>
    <w:next w:val="1"/>
    <w:link w:val="20"/>
    <w:qFormat/>
    <w:uiPriority w:val="0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4">
    <w:name w:val="Default Paragraph Font"/>
    <w:semiHidden/>
    <w:uiPriority w:val="0"/>
  </w:style>
  <w:style w:type="table" w:default="1" w:styleId="12">
    <w:name w:val="Normal Table"/>
    <w:semiHidden/>
    <w:uiPriority w:val="0"/>
    <w:tblPr>
      <w:tblStyle w:val="12"/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uiPriority w:val="0"/>
    <w:pPr>
      <w:spacing w:after="120"/>
    </w:pPr>
  </w:style>
  <w:style w:type="paragraph" w:styleId="6">
    <w:name w:val="Body Text Indent"/>
    <w:basedOn w:val="1"/>
    <w:uiPriority w:val="0"/>
    <w:pPr>
      <w:adjustRightInd/>
      <w:spacing w:line="240" w:lineRule="auto"/>
      <w:ind w:left="418" w:leftChars="-1" w:hanging="420" w:hangingChars="200"/>
      <w:textAlignment w:val="auto"/>
    </w:pPr>
    <w:rPr>
      <w:kern w:val="2"/>
      <w:szCs w:val="24"/>
    </w:rPr>
  </w:style>
  <w:style w:type="paragraph" w:styleId="7">
    <w:name w:val="Plain Text"/>
    <w:basedOn w:val="1"/>
    <w:link w:val="17"/>
    <w:uiPriority w:val="0"/>
    <w:pPr>
      <w:adjustRightInd/>
      <w:spacing w:line="240" w:lineRule="auto"/>
      <w:textAlignment w:val="auto"/>
    </w:pPr>
    <w:rPr>
      <w:rFonts w:ascii="宋体" w:hAnsi="Courier New" w:cs="Courier New"/>
      <w:kern w:val="2"/>
      <w:szCs w:val="21"/>
    </w:rPr>
  </w:style>
  <w:style w:type="paragraph" w:styleId="8">
    <w:name w:val="Balloon Text"/>
    <w:basedOn w:val="1"/>
    <w:semiHidden/>
    <w:uiPriority w:val="0"/>
    <w:rPr>
      <w:sz w:val="18"/>
      <w:szCs w:val="18"/>
    </w:rPr>
  </w:style>
  <w:style w:type="paragraph" w:styleId="9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uiPriority w:val="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Normal (Web)"/>
    <w:basedOn w:val="1"/>
    <w:uiPriority w:val="0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sz w:val="24"/>
      <w:szCs w:val="24"/>
    </w:rPr>
  </w:style>
  <w:style w:type="table" w:styleId="13">
    <w:name w:val="Table Grid"/>
    <w:basedOn w:val="12"/>
    <w:uiPriority w:val="0"/>
    <w:pPr>
      <w:widowControl w:val="0"/>
      <w:jc w:val="both"/>
    </w:pPr>
    <w:tblPr>
      <w:tblStyle w:val="1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iPriority w:val="0"/>
  </w:style>
  <w:style w:type="character" w:styleId="16">
    <w:name w:val="Hyperlink"/>
    <w:basedOn w:val="14"/>
    <w:uiPriority w:val="0"/>
    <w:rPr>
      <w:color w:val="0000FF"/>
      <w:u w:val="single"/>
    </w:rPr>
  </w:style>
  <w:style w:type="character" w:customStyle="1" w:styleId="17">
    <w:name w:val="纯文本 Char"/>
    <w:basedOn w:val="14"/>
    <w:link w:val="7"/>
    <w:uiPriority w:val="0"/>
    <w:rPr>
      <w:rFonts w:ascii="宋体" w:hAnsi="Courier New" w:eastAsia="宋体" w:cs="Courier New"/>
      <w:kern w:val="2"/>
      <w:sz w:val="21"/>
      <w:szCs w:val="21"/>
      <w:lang w:val="en-US" w:eastAsia="zh-CN" w:bidi="ar-SA"/>
    </w:rPr>
  </w:style>
  <w:style w:type="character" w:customStyle="1" w:styleId="18">
    <w:name w:val="标题 1 Char"/>
    <w:basedOn w:val="14"/>
    <w:link w:val="2"/>
    <w:uiPriority w:val="0"/>
    <w:rPr>
      <w:rFonts w:eastAsia="宋体"/>
      <w:b/>
      <w:bCs/>
      <w:kern w:val="44"/>
      <w:sz w:val="44"/>
      <w:szCs w:val="44"/>
      <w:lang w:val="en-US" w:eastAsia="zh-CN" w:bidi="ar-SA"/>
    </w:rPr>
  </w:style>
  <w:style w:type="character" w:customStyle="1" w:styleId="19">
    <w:name w:val="apple-style-span"/>
    <w:basedOn w:val="14"/>
    <w:uiPriority w:val="0"/>
  </w:style>
  <w:style w:type="character" w:customStyle="1" w:styleId="20">
    <w:name w:val="标题 3 Char"/>
    <w:basedOn w:val="14"/>
    <w:link w:val="4"/>
    <w:uiPriority w:val="0"/>
    <w:rPr>
      <w:rFonts w:eastAsia="宋体"/>
      <w:b/>
      <w:bCs/>
      <w:sz w:val="32"/>
      <w:szCs w:val="32"/>
      <w:lang w:val="en-US" w:eastAsia="zh-CN" w:bidi="ar-SA"/>
    </w:rPr>
  </w:style>
  <w:style w:type="character" w:customStyle="1" w:styleId="21">
    <w:name w:val="标题 2 Char"/>
    <w:basedOn w:val="14"/>
    <w:link w:val="3"/>
    <w:uiPriority w:val="0"/>
    <w:rPr>
      <w:rFonts w:ascii="Arial" w:hAnsi="Arial" w:eastAsia="黑体"/>
      <w:b/>
      <w:bCs/>
      <w:sz w:val="32"/>
      <w:szCs w:val="32"/>
      <w:lang w:val="en-US" w:eastAsia="zh-CN" w:bidi="ar-SA"/>
    </w:rPr>
  </w:style>
  <w:style w:type="paragraph" w:customStyle="1" w:styleId="22">
    <w:name w:val="寒假目录"/>
    <w:basedOn w:val="1"/>
    <w:uiPriority w:val="0"/>
    <w:pPr>
      <w:tabs>
        <w:tab w:val="left" w:pos="1200"/>
      </w:tabs>
      <w:adjustRightInd/>
      <w:spacing w:line="300" w:lineRule="auto"/>
      <w:jc w:val="center"/>
      <w:textAlignment w:val="auto"/>
    </w:pPr>
    <w:rPr>
      <w:rFonts w:ascii="宋体" w:hAnsi="宋体"/>
      <w:b/>
      <w:kern w:val="2"/>
      <w:sz w:val="44"/>
      <w:szCs w:val="44"/>
    </w:rPr>
  </w:style>
  <w:style w:type="paragraph" w:customStyle="1" w:styleId="23">
    <w:name w:val="p0"/>
    <w:basedOn w:val="1"/>
    <w:uiPriority w:val="0"/>
    <w:pPr>
      <w:widowControl/>
      <w:adjustRightInd/>
      <w:spacing w:line="240" w:lineRule="auto"/>
      <w:textAlignment w:val="auto"/>
    </w:pPr>
    <w:rPr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png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image" Target="media/image4.jpeg"/><Relationship Id="rId11" Type="http://schemas.openxmlformats.org/officeDocument/2006/relationships/image" Target="media/image3.jpeg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Manager>易提分旗舰店</Manager>
  <Company>www.tingtingke.com</Company>
  <Pages>6</Pages>
  <Words>1035</Words>
  <Characters>1403</Characters>
  <Lines>11</Lines>
  <Paragraphs>3</Paragraphs>
  <TotalTime>0</TotalTime>
  <ScaleCrop>false</ScaleCrop>
  <LinksUpToDate>false</LinksUpToDate>
  <CharactersWithSpaces>1522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2013-03-13T04:36:00Z</dcterms:created>
  <dc:creator>易提分旗舰店; www.tingtingke.com</dc:creator>
  <cp:lastModifiedBy>罗</cp:lastModifiedBy>
  <cp:lastPrinted>2013-03-13T04:34:00Z</cp:lastPrinted>
  <dcterms:modified xsi:type="dcterms:W3CDTF">2022-10-31T04:06:25Z</dcterms:modified>
  <dc:title>个性化教案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r8>461643521</vt:r8>
  </property>
  <property fmtid="{D5CDD505-2E9C-101B-9397-08002B2CF9AE}" pid="3" name="_EmailSubject">
    <vt:lpwstr>分公司经理工作要求</vt:lpwstr>
  </property>
  <property fmtid="{D5CDD505-2E9C-101B-9397-08002B2CF9AE}" pid="4" name="_AuthorEmail">
    <vt:lpwstr>jinxin@21edu.com</vt:lpwstr>
  </property>
  <property fmtid="{D5CDD505-2E9C-101B-9397-08002B2CF9AE}" pid="5" name="_AuthorEmailDisplayName">
    <vt:lpwstr>JINXIN</vt:lpwstr>
  </property>
  <property fmtid="{D5CDD505-2E9C-101B-9397-08002B2CF9AE}" pid="6" name="_ReviewingToolsShownOnce">
    <vt:lpwstr/>
  </property>
  <property fmtid="{D5CDD505-2E9C-101B-9397-08002B2CF9AE}" pid="7" name="KSOProductBuildVer">
    <vt:lpwstr>2052-11.1.0.12598</vt:lpwstr>
  </property>
  <property fmtid="{D5CDD505-2E9C-101B-9397-08002B2CF9AE}" pid="8" name="ICV">
    <vt:lpwstr>4844418238D64E7DB1848BFF93C16349</vt:lpwstr>
  </property>
</Properties>
</file>